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047D" w14:textId="08DE2A2B" w:rsidR="00923D57" w:rsidRPr="006619AC" w:rsidRDefault="00923D57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4666C" w14:textId="2F40302D" w:rsidR="006619AC" w:rsidRDefault="00150CE5" w:rsidP="0015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C84EC03" w14:textId="567577D6" w:rsidR="00150CE5" w:rsidRDefault="00150CE5" w:rsidP="0015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3831F03" w14:textId="68E4F47E" w:rsidR="00150CE5" w:rsidRDefault="00150CE5" w:rsidP="0015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2847498" w14:textId="05BDCE11" w:rsidR="00150CE5" w:rsidRDefault="00150CE5" w:rsidP="0015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9728D5" w14:textId="7D79CCD8" w:rsidR="00150CE5" w:rsidRDefault="00150CE5" w:rsidP="0015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17.04.2024 № 2044</w:t>
      </w:r>
    </w:p>
    <w:p w14:paraId="2F445986" w14:textId="6C2B3AF9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265BB" w14:textId="128599C4"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F9C3B" w14:textId="6A2959AC"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21E4F" w14:textId="77777777"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68E0D" w14:textId="38D53FE2" w:rsidR="00EF3999" w:rsidRDefault="00A42B94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3A25"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 xml:space="preserve">О </w:t>
      </w:r>
      <w:r w:rsidR="007C24B6">
        <w:rPr>
          <w:rFonts w:ascii="Times New Roman" w:hAnsi="Times New Roman" w:cs="Times New Roman"/>
          <w:sz w:val="28"/>
          <w:szCs w:val="28"/>
        </w:rPr>
        <w:t>внесении</w:t>
      </w:r>
      <w:r w:rsidR="006619AC">
        <w:rPr>
          <w:rFonts w:ascii="Times New Roman" w:hAnsi="Times New Roman" w:cs="Times New Roman"/>
          <w:sz w:val="28"/>
          <w:szCs w:val="28"/>
        </w:rPr>
        <w:t xml:space="preserve"> </w:t>
      </w:r>
      <w:r w:rsidR="007C24B6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="006619A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14:paraId="583936CF" w14:textId="315BFAA0" w:rsidR="006619AC" w:rsidRDefault="007C3A25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79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999">
        <w:rPr>
          <w:rFonts w:ascii="Times New Roman" w:hAnsi="Times New Roman" w:cs="Times New Roman"/>
          <w:sz w:val="28"/>
          <w:szCs w:val="28"/>
        </w:rPr>
        <w:t>п</w:t>
      </w:r>
      <w:r w:rsidR="006619AC">
        <w:rPr>
          <w:rFonts w:ascii="Times New Roman" w:hAnsi="Times New Roman" w:cs="Times New Roman"/>
          <w:sz w:val="28"/>
          <w:szCs w:val="28"/>
        </w:rPr>
        <w:t>рограмм</w:t>
      </w:r>
      <w:r w:rsidR="00EF3999">
        <w:rPr>
          <w:rFonts w:ascii="Times New Roman" w:hAnsi="Times New Roman" w:cs="Times New Roman"/>
          <w:sz w:val="28"/>
          <w:szCs w:val="28"/>
        </w:rPr>
        <w:t xml:space="preserve"> </w:t>
      </w:r>
      <w:r w:rsidR="006619AC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2E30A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AAA345" w14:textId="4F86B6DB" w:rsidR="002E30A6" w:rsidRDefault="002E30A6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утвержденный постановлением Администрации</w:t>
      </w:r>
    </w:p>
    <w:p w14:paraId="7E21E185" w14:textId="7043319A" w:rsidR="002E30A6" w:rsidRDefault="002E30A6" w:rsidP="007C3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городского округа Мытищи от 14.11.2023 № 5925</w:t>
      </w:r>
    </w:p>
    <w:p w14:paraId="158ACA24" w14:textId="0879778F" w:rsidR="006619AC" w:rsidRPr="002E30A6" w:rsidRDefault="006619AC" w:rsidP="007C3A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EC706F" w14:textId="27A210BE" w:rsidR="006619AC" w:rsidRPr="002E30A6" w:rsidRDefault="006619AC" w:rsidP="00661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690844" w14:textId="2BABB6A1" w:rsidR="006619AC" w:rsidRDefault="006619AC" w:rsidP="0066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статьями 16, 17 Федерального закона от 06.10.2003 № 131-ФЗ </w:t>
      </w:r>
      <w:r w:rsidR="00EE484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обеспечения решения стратегических задач в сфере социально-экономического развития городского округа Мытищи </w:t>
      </w:r>
      <w:r w:rsidR="009B48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совершенствования программно-целевого планирования, </w:t>
      </w:r>
      <w:r w:rsidR="00420B4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Правительство Московской области от 15.02.2024 № 123-ПП, </w:t>
      </w:r>
      <w:r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9B48C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</w:t>
      </w:r>
      <w:r w:rsidR="009B48C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B4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9B48C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57AC530" w14:textId="77777777" w:rsidR="006619AC" w:rsidRPr="002E30A6" w:rsidRDefault="006619AC" w:rsidP="00661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43B7C" w14:textId="2FB0704E" w:rsidR="006619AC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D13F59" w14:textId="5C77F918" w:rsidR="00B616C0" w:rsidRPr="002E30A6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9BFDAA" w14:textId="78503C03" w:rsidR="00B616C0" w:rsidRDefault="00A42B94" w:rsidP="00A22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Перечень </w:t>
      </w:r>
      <w:r w:rsidR="00B616C0">
        <w:rPr>
          <w:rFonts w:ascii="Times New Roman" w:hAnsi="Times New Roman" w:cs="Times New Roman"/>
          <w:sz w:val="28"/>
          <w:szCs w:val="28"/>
        </w:rPr>
        <w:t xml:space="preserve">муниципальных программ городского </w:t>
      </w:r>
      <w:r w:rsidR="00C61809">
        <w:rPr>
          <w:rFonts w:ascii="Times New Roman" w:hAnsi="Times New Roman" w:cs="Times New Roman"/>
          <w:sz w:val="28"/>
          <w:szCs w:val="28"/>
        </w:rPr>
        <w:t xml:space="preserve">округа Мытищи (далее – </w:t>
      </w:r>
      <w:r w:rsidR="00BA6416">
        <w:rPr>
          <w:rFonts w:ascii="Times New Roman" w:hAnsi="Times New Roman" w:cs="Times New Roman"/>
          <w:sz w:val="28"/>
          <w:szCs w:val="28"/>
        </w:rPr>
        <w:t>П</w:t>
      </w:r>
      <w:r w:rsidR="00C61809">
        <w:rPr>
          <w:rFonts w:ascii="Times New Roman" w:hAnsi="Times New Roman" w:cs="Times New Roman"/>
          <w:sz w:val="28"/>
          <w:szCs w:val="28"/>
        </w:rPr>
        <w:t>еречень)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Мытищи от 14.11.2023 №</w:t>
      </w:r>
      <w:r w:rsidR="002E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5925</w:t>
      </w:r>
      <w:r w:rsidR="00420B43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 к настоящему постановлению</w:t>
      </w:r>
      <w:r w:rsidR="003755C3">
        <w:rPr>
          <w:rFonts w:ascii="Times New Roman" w:hAnsi="Times New Roman" w:cs="Times New Roman"/>
          <w:sz w:val="28"/>
          <w:szCs w:val="28"/>
        </w:rPr>
        <w:t>.</w:t>
      </w:r>
      <w:r w:rsidR="00221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542B4" w14:textId="6C08C65B" w:rsidR="007F4E6A" w:rsidRPr="00B92F53" w:rsidRDefault="009B48C1" w:rsidP="000C021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B92F5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    в газете городского округа Мытищи «Официальные Мытищи» и размещению </w:t>
      </w:r>
      <w:r w:rsidR="00F573FD">
        <w:rPr>
          <w:rFonts w:ascii="Times New Roman" w:hAnsi="Times New Roman" w:cs="Times New Roman"/>
          <w:sz w:val="28"/>
          <w:szCs w:val="28"/>
        </w:rPr>
        <w:br/>
      </w:r>
      <w:r w:rsidRPr="00B92F53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0A774552" w14:textId="33B11F59" w:rsidR="00FC09CC" w:rsidRDefault="00FC09CC" w:rsidP="007F4E6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A22B34" w:rsidRPr="003425CC">
        <w:rPr>
          <w:rFonts w:ascii="Times New Roman" w:hAnsi="Times New Roman" w:cs="Times New Roman"/>
          <w:sz w:val="28"/>
          <w:szCs w:val="28"/>
        </w:rPr>
        <w:t xml:space="preserve"> </w:t>
      </w:r>
      <w:r w:rsidR="00B92F53">
        <w:rPr>
          <w:rFonts w:ascii="Times New Roman" w:hAnsi="Times New Roman" w:cs="Times New Roman"/>
          <w:sz w:val="28"/>
          <w:szCs w:val="28"/>
        </w:rPr>
        <w:t>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0AFEB" w14:textId="27AE94DC" w:rsidR="002F3AB9" w:rsidRPr="00D46864" w:rsidRDefault="002F3AB9" w:rsidP="007F4E6A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4686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573FD">
        <w:rPr>
          <w:rFonts w:ascii="Times New Roman" w:hAnsi="Times New Roman" w:cs="Times New Roman"/>
          <w:sz w:val="28"/>
          <w:szCs w:val="28"/>
        </w:rPr>
        <w:br/>
      </w:r>
      <w:r w:rsidRPr="00D46864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9B48C1">
        <w:rPr>
          <w:rFonts w:ascii="Times New Roman" w:hAnsi="Times New Roman" w:cs="Times New Roman"/>
          <w:sz w:val="28"/>
          <w:szCs w:val="28"/>
        </w:rPr>
        <w:t>Г</w:t>
      </w:r>
      <w:r w:rsidRPr="00D46864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B92F53">
        <w:rPr>
          <w:rFonts w:ascii="Times New Roman" w:hAnsi="Times New Roman" w:cs="Times New Roman"/>
          <w:sz w:val="28"/>
          <w:szCs w:val="28"/>
        </w:rPr>
        <w:t>Е</w:t>
      </w:r>
      <w:r w:rsidRPr="00D46864">
        <w:rPr>
          <w:rFonts w:ascii="Times New Roman" w:hAnsi="Times New Roman" w:cs="Times New Roman"/>
          <w:sz w:val="28"/>
          <w:szCs w:val="28"/>
        </w:rPr>
        <w:t>.</w:t>
      </w:r>
      <w:r w:rsidR="00B92F53">
        <w:rPr>
          <w:rFonts w:ascii="Times New Roman" w:hAnsi="Times New Roman" w:cs="Times New Roman"/>
          <w:sz w:val="28"/>
          <w:szCs w:val="28"/>
        </w:rPr>
        <w:t>М</w:t>
      </w:r>
      <w:r w:rsidRPr="00D4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F53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Pr="00D46864">
        <w:rPr>
          <w:rFonts w:ascii="Times New Roman" w:hAnsi="Times New Roman" w:cs="Times New Roman"/>
          <w:sz w:val="28"/>
          <w:szCs w:val="28"/>
        </w:rPr>
        <w:t>.</w:t>
      </w:r>
    </w:p>
    <w:p w14:paraId="67699DEA" w14:textId="77777777" w:rsidR="002F3AB9" w:rsidRPr="002E30A6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C0827" w14:textId="7BCCB0A6" w:rsidR="002F3AB9" w:rsidRPr="002E30A6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A1D90C" w14:textId="77777777" w:rsidR="002F3AB9" w:rsidRPr="002E30A6" w:rsidRDefault="002F3AB9" w:rsidP="002F3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F4FA0" w14:textId="43C3418D" w:rsidR="002F3AB9" w:rsidRPr="00D46864" w:rsidRDefault="002F3AB9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864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</w:r>
      <w:r w:rsidRPr="00D4686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A6416">
        <w:rPr>
          <w:rFonts w:ascii="Times New Roman" w:hAnsi="Times New Roman" w:cs="Times New Roman"/>
          <w:sz w:val="28"/>
          <w:szCs w:val="28"/>
        </w:rPr>
        <w:t xml:space="preserve">     </w:t>
      </w:r>
      <w:r w:rsidRPr="00D46864">
        <w:rPr>
          <w:rFonts w:ascii="Times New Roman" w:hAnsi="Times New Roman" w:cs="Times New Roman"/>
          <w:sz w:val="28"/>
          <w:szCs w:val="28"/>
        </w:rPr>
        <w:t xml:space="preserve">                 Ю.О. Купецкая</w:t>
      </w:r>
    </w:p>
    <w:p w14:paraId="139E6DCB" w14:textId="1DEF8DDB" w:rsidR="002F3AB9" w:rsidRDefault="002F3AB9" w:rsidP="002F3AB9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A21D50A" w14:textId="77777777" w:rsidR="002E30A6" w:rsidRPr="002E30A6" w:rsidRDefault="002E30A6" w:rsidP="002F3AB9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30A6" w:rsidRPr="002E30A6" w:rsidSect="00BA6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C"/>
    <w:rsid w:val="00150CE5"/>
    <w:rsid w:val="001F1213"/>
    <w:rsid w:val="00221374"/>
    <w:rsid w:val="002A0545"/>
    <w:rsid w:val="002E30A6"/>
    <w:rsid w:val="002F3AB9"/>
    <w:rsid w:val="002F7064"/>
    <w:rsid w:val="00314FA2"/>
    <w:rsid w:val="003425CC"/>
    <w:rsid w:val="003755C3"/>
    <w:rsid w:val="003979FF"/>
    <w:rsid w:val="003D4DD6"/>
    <w:rsid w:val="00420B43"/>
    <w:rsid w:val="00483EA5"/>
    <w:rsid w:val="004962E8"/>
    <w:rsid w:val="00520981"/>
    <w:rsid w:val="006348E3"/>
    <w:rsid w:val="006373F9"/>
    <w:rsid w:val="006619A7"/>
    <w:rsid w:val="006619AC"/>
    <w:rsid w:val="00685303"/>
    <w:rsid w:val="00721704"/>
    <w:rsid w:val="007A0FA9"/>
    <w:rsid w:val="007C24B6"/>
    <w:rsid w:val="007C3A25"/>
    <w:rsid w:val="007F4E6A"/>
    <w:rsid w:val="00832F7C"/>
    <w:rsid w:val="00921085"/>
    <w:rsid w:val="00923D57"/>
    <w:rsid w:val="009441FC"/>
    <w:rsid w:val="009B48C1"/>
    <w:rsid w:val="009E4138"/>
    <w:rsid w:val="009E6DFA"/>
    <w:rsid w:val="00A22B34"/>
    <w:rsid w:val="00A42B94"/>
    <w:rsid w:val="00AA4336"/>
    <w:rsid w:val="00AB1FA2"/>
    <w:rsid w:val="00AC3ACC"/>
    <w:rsid w:val="00AF207B"/>
    <w:rsid w:val="00B06E62"/>
    <w:rsid w:val="00B3281E"/>
    <w:rsid w:val="00B616C0"/>
    <w:rsid w:val="00B92F53"/>
    <w:rsid w:val="00BA6416"/>
    <w:rsid w:val="00C46910"/>
    <w:rsid w:val="00C523D5"/>
    <w:rsid w:val="00C61809"/>
    <w:rsid w:val="00CA4420"/>
    <w:rsid w:val="00D46864"/>
    <w:rsid w:val="00E17C7B"/>
    <w:rsid w:val="00EE4846"/>
    <w:rsid w:val="00EF3999"/>
    <w:rsid w:val="00F573FD"/>
    <w:rsid w:val="00FC09CC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907"/>
  <w15:chartTrackingRefBased/>
  <w15:docId w15:val="{F67290FD-7BC7-404D-A0C4-0B105C5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Ирина Владимировна</dc:creator>
  <cp:keywords/>
  <dc:description/>
  <cp:lastModifiedBy>Шалимова Елена Валентиновна (общий отдел ММР)</cp:lastModifiedBy>
  <cp:revision>22</cp:revision>
  <cp:lastPrinted>2024-04-05T09:18:00Z</cp:lastPrinted>
  <dcterms:created xsi:type="dcterms:W3CDTF">2023-11-01T09:43:00Z</dcterms:created>
  <dcterms:modified xsi:type="dcterms:W3CDTF">2024-04-19T07:21:00Z</dcterms:modified>
</cp:coreProperties>
</file>